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77" w:rsidRPr="000A70AD" w:rsidRDefault="00A546E1" w:rsidP="00D2630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A70AD">
        <w:rPr>
          <w:rFonts w:ascii="PT Astra Serif" w:hAnsi="PT Astra Serif" w:cs="Times New Roman"/>
          <w:b/>
          <w:sz w:val="28"/>
          <w:szCs w:val="28"/>
        </w:rPr>
        <w:t xml:space="preserve">Повестка дня </w:t>
      </w:r>
      <w:r w:rsidR="00984D05" w:rsidRPr="000A70AD">
        <w:rPr>
          <w:rFonts w:ascii="PT Astra Serif" w:hAnsi="PT Astra Serif" w:cs="Times New Roman"/>
          <w:b/>
          <w:sz w:val="28"/>
          <w:szCs w:val="28"/>
        </w:rPr>
        <w:t xml:space="preserve">и план </w:t>
      </w:r>
      <w:r w:rsidR="00C805AC" w:rsidRPr="000A70AD">
        <w:rPr>
          <w:rFonts w:ascii="PT Astra Serif" w:hAnsi="PT Astra Serif" w:cs="Times New Roman"/>
          <w:b/>
          <w:sz w:val="28"/>
          <w:szCs w:val="28"/>
        </w:rPr>
        <w:t>публичных обсуждений</w:t>
      </w:r>
      <w:r w:rsidR="005624FE" w:rsidRPr="000A70AD">
        <w:rPr>
          <w:rFonts w:ascii="PT Astra Serif" w:hAnsi="PT Astra Serif" w:cs="Times New Roman"/>
          <w:b/>
          <w:sz w:val="28"/>
          <w:szCs w:val="28"/>
        </w:rPr>
        <w:t xml:space="preserve"> по теме: </w:t>
      </w:r>
    </w:p>
    <w:p w:rsidR="00A546E1" w:rsidRPr="000A70AD" w:rsidRDefault="005624FE" w:rsidP="008007AF">
      <w:pPr>
        <w:pStyle w:val="a8"/>
        <w:ind w:firstLine="720"/>
        <w:jc w:val="center"/>
        <w:rPr>
          <w:rFonts w:ascii="PT Astra Serif" w:hAnsi="PT Astra Serif"/>
          <w:b/>
          <w:szCs w:val="28"/>
        </w:rPr>
      </w:pPr>
      <w:r w:rsidRPr="000A70AD">
        <w:rPr>
          <w:rFonts w:ascii="PT Astra Serif" w:hAnsi="PT Astra Serif"/>
          <w:b/>
          <w:szCs w:val="28"/>
        </w:rPr>
        <w:t>«</w:t>
      </w:r>
      <w:r w:rsidR="008007AF" w:rsidRPr="000A70AD">
        <w:rPr>
          <w:rFonts w:ascii="PT Astra Serif" w:hAnsi="PT Astra Serif"/>
          <w:b/>
          <w:color w:val="000000"/>
          <w:szCs w:val="28"/>
        </w:rPr>
        <w:t xml:space="preserve">Взаимодействие органов регулирования с </w:t>
      </w:r>
      <w:r w:rsidR="008007AF" w:rsidRPr="000A70AD">
        <w:rPr>
          <w:rFonts w:ascii="PT Astra Serif" w:hAnsi="PT Astra Serif"/>
          <w:b/>
          <w:szCs w:val="28"/>
        </w:rPr>
        <w:t xml:space="preserve">организациями, осуществляющими регулируемую деятельность в сфере  электроэнергетики, теплоснабжения, водоснабжения, водоотведения, обращения с твердыми коммунальными отходами посредством ФГИС ЕИАС «Федеральный орган </w:t>
      </w:r>
      <w:proofErr w:type="gramStart"/>
      <w:r w:rsidR="008007AF" w:rsidRPr="000A70AD">
        <w:rPr>
          <w:rFonts w:ascii="PT Astra Serif" w:hAnsi="PT Astra Serif"/>
          <w:b/>
          <w:szCs w:val="28"/>
        </w:rPr>
        <w:t>регулирования-региональные</w:t>
      </w:r>
      <w:proofErr w:type="gramEnd"/>
      <w:r w:rsidR="008007AF" w:rsidRPr="000A70AD">
        <w:rPr>
          <w:rFonts w:ascii="PT Astra Serif" w:hAnsi="PT Astra Serif"/>
          <w:b/>
          <w:szCs w:val="28"/>
        </w:rPr>
        <w:t xml:space="preserve"> органы регулирования-субъекты регулирования». </w:t>
      </w:r>
      <w:r w:rsidR="008007AF" w:rsidRPr="000A70AD">
        <w:rPr>
          <w:rFonts w:ascii="PT Astra Serif" w:hAnsi="PT Astra Serif"/>
          <w:b/>
          <w:color w:val="000000"/>
          <w:szCs w:val="28"/>
        </w:rPr>
        <w:t xml:space="preserve">О результатах правоприменительной практики Тульского УФАС России </w:t>
      </w:r>
      <w:r w:rsidR="008007AF" w:rsidRPr="000A70AD">
        <w:rPr>
          <w:rFonts w:ascii="PT Astra Serif" w:hAnsi="PT Astra Serif"/>
          <w:b/>
          <w:szCs w:val="28"/>
        </w:rPr>
        <w:t xml:space="preserve"> в сфере контроля антимонопольного законодательства за 2018 г.»</w:t>
      </w:r>
    </w:p>
    <w:p w:rsidR="00D203A4" w:rsidRPr="000A70AD" w:rsidRDefault="00D203A4" w:rsidP="00D26308">
      <w:pPr>
        <w:rPr>
          <w:rFonts w:ascii="PT Astra Serif" w:hAnsi="PT Astra Serif" w:cs="Times New Roman"/>
          <w:sz w:val="28"/>
          <w:szCs w:val="28"/>
        </w:rPr>
      </w:pPr>
    </w:p>
    <w:p w:rsidR="00A546E1" w:rsidRPr="000A70AD" w:rsidRDefault="00A45E7D" w:rsidP="009364C8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0A70AD">
        <w:rPr>
          <w:rFonts w:ascii="PT Astra Serif" w:hAnsi="PT Astra Serif" w:cs="Times New Roman"/>
          <w:b/>
          <w:sz w:val="28"/>
          <w:szCs w:val="28"/>
        </w:rPr>
        <w:t>2</w:t>
      </w:r>
      <w:r w:rsidR="008007AF" w:rsidRPr="000A70AD">
        <w:rPr>
          <w:rFonts w:ascii="PT Astra Serif" w:hAnsi="PT Astra Serif" w:cs="Times New Roman"/>
          <w:b/>
          <w:sz w:val="28"/>
          <w:szCs w:val="28"/>
        </w:rPr>
        <w:t>5</w:t>
      </w:r>
      <w:r w:rsidRPr="000A70AD">
        <w:rPr>
          <w:rFonts w:ascii="PT Astra Serif" w:hAnsi="PT Astra Serif" w:cs="Times New Roman"/>
          <w:b/>
          <w:sz w:val="28"/>
          <w:szCs w:val="28"/>
        </w:rPr>
        <w:t xml:space="preserve"> марта</w:t>
      </w:r>
      <w:r w:rsidR="00984D05" w:rsidRPr="000A70AD">
        <w:rPr>
          <w:rFonts w:ascii="PT Astra Serif" w:hAnsi="PT Astra Serif" w:cs="Times New Roman"/>
          <w:b/>
          <w:sz w:val="28"/>
          <w:szCs w:val="28"/>
        </w:rPr>
        <w:t xml:space="preserve"> 201</w:t>
      </w:r>
      <w:r w:rsidR="008007AF" w:rsidRPr="000A70AD">
        <w:rPr>
          <w:rFonts w:ascii="PT Astra Serif" w:hAnsi="PT Astra Serif" w:cs="Times New Roman"/>
          <w:b/>
          <w:sz w:val="28"/>
          <w:szCs w:val="28"/>
        </w:rPr>
        <w:t>9</w:t>
      </w:r>
      <w:r w:rsidR="005046FA" w:rsidRPr="000A70AD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5046FA" w:rsidRPr="000A70AD">
        <w:rPr>
          <w:rFonts w:ascii="PT Astra Serif" w:hAnsi="PT Astra Serif" w:cs="Times New Roman"/>
          <w:b/>
          <w:sz w:val="28"/>
          <w:szCs w:val="28"/>
        </w:rPr>
        <w:tab/>
      </w:r>
      <w:r w:rsidR="005046FA" w:rsidRPr="000A70AD">
        <w:rPr>
          <w:rFonts w:ascii="PT Astra Serif" w:hAnsi="PT Astra Serif" w:cs="Times New Roman"/>
          <w:b/>
          <w:sz w:val="28"/>
          <w:szCs w:val="28"/>
        </w:rPr>
        <w:tab/>
      </w:r>
      <w:r w:rsidR="00E6439B" w:rsidRPr="000A70AD">
        <w:rPr>
          <w:rFonts w:ascii="PT Astra Serif" w:hAnsi="PT Astra Serif" w:cs="Times New Roman"/>
          <w:b/>
          <w:sz w:val="28"/>
          <w:szCs w:val="28"/>
        </w:rPr>
        <w:t>1</w:t>
      </w:r>
      <w:r w:rsidR="008007AF" w:rsidRPr="000A70AD">
        <w:rPr>
          <w:rFonts w:ascii="PT Astra Serif" w:hAnsi="PT Astra Serif" w:cs="Times New Roman"/>
          <w:b/>
          <w:sz w:val="28"/>
          <w:szCs w:val="28"/>
        </w:rPr>
        <w:t>5</w:t>
      </w:r>
      <w:r w:rsidR="00A546E1" w:rsidRPr="000A70AD">
        <w:rPr>
          <w:rFonts w:ascii="PT Astra Serif" w:hAnsi="PT Astra Serif" w:cs="Times New Roman"/>
          <w:b/>
          <w:sz w:val="28"/>
          <w:szCs w:val="28"/>
        </w:rPr>
        <w:t>-</w:t>
      </w:r>
      <w:r w:rsidR="0084326E" w:rsidRPr="000A70AD">
        <w:rPr>
          <w:rFonts w:ascii="PT Astra Serif" w:hAnsi="PT Astra Serif" w:cs="Times New Roman"/>
          <w:b/>
          <w:sz w:val="28"/>
          <w:szCs w:val="28"/>
        </w:rPr>
        <w:t>0</w:t>
      </w:r>
      <w:r w:rsidR="00984D05" w:rsidRPr="000A70AD">
        <w:rPr>
          <w:rFonts w:ascii="PT Astra Serif" w:hAnsi="PT Astra Serif" w:cs="Times New Roman"/>
          <w:b/>
          <w:sz w:val="28"/>
          <w:szCs w:val="28"/>
        </w:rPr>
        <w:t>0, пр. Ленина</w:t>
      </w:r>
      <w:r w:rsidR="00A546E1" w:rsidRPr="000A70AD">
        <w:rPr>
          <w:rFonts w:ascii="PT Astra Serif" w:hAnsi="PT Astra Serif" w:cs="Times New Roman"/>
          <w:b/>
          <w:sz w:val="28"/>
          <w:szCs w:val="28"/>
        </w:rPr>
        <w:t>, д. 2</w:t>
      </w:r>
      <w:r w:rsidR="00984D05" w:rsidRPr="000A70AD">
        <w:rPr>
          <w:rFonts w:ascii="PT Astra Serif" w:hAnsi="PT Astra Serif" w:cs="Times New Roman"/>
          <w:b/>
          <w:sz w:val="28"/>
          <w:szCs w:val="28"/>
        </w:rPr>
        <w:t>, акт</w:t>
      </w:r>
      <w:r w:rsidRPr="000A70AD">
        <w:rPr>
          <w:rFonts w:ascii="PT Astra Serif" w:hAnsi="PT Astra Serif" w:cs="Times New Roman"/>
          <w:b/>
          <w:sz w:val="28"/>
          <w:szCs w:val="28"/>
        </w:rPr>
        <w:t>овый</w:t>
      </w:r>
      <w:r w:rsidR="00984D05" w:rsidRPr="000A70AD">
        <w:rPr>
          <w:rFonts w:ascii="PT Astra Serif" w:hAnsi="PT Astra Serif" w:cs="Times New Roman"/>
          <w:b/>
          <w:sz w:val="28"/>
          <w:szCs w:val="28"/>
        </w:rPr>
        <w:t xml:space="preserve"> зал </w:t>
      </w:r>
      <w:r w:rsidRPr="000A70AD">
        <w:rPr>
          <w:rFonts w:ascii="PT Astra Serif" w:hAnsi="PT Astra Serif" w:cs="Times New Roman"/>
          <w:b/>
          <w:sz w:val="28"/>
          <w:szCs w:val="28"/>
        </w:rPr>
        <w:t>2</w:t>
      </w:r>
      <w:r w:rsidR="00984D05" w:rsidRPr="000A70AD">
        <w:rPr>
          <w:rFonts w:ascii="PT Astra Serif" w:hAnsi="PT Astra Serif" w:cs="Times New Roman"/>
          <w:b/>
          <w:sz w:val="28"/>
          <w:szCs w:val="28"/>
        </w:rPr>
        <w:t xml:space="preserve"> этажа</w:t>
      </w:r>
    </w:p>
    <w:p w:rsidR="00A546E1" w:rsidRPr="000A70AD" w:rsidRDefault="00A546E1" w:rsidP="009364C8">
      <w:pPr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975"/>
        <w:gridCol w:w="7426"/>
      </w:tblGrid>
      <w:tr w:rsidR="00A546E1" w:rsidRPr="000A70AD" w:rsidTr="009D5600">
        <w:tc>
          <w:tcPr>
            <w:tcW w:w="944" w:type="dxa"/>
          </w:tcPr>
          <w:p w:rsidR="00A546E1" w:rsidRPr="000A70AD" w:rsidRDefault="00E6439B" w:rsidP="008007A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8007AF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A546E1"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165E5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546E1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A546E1" w:rsidRPr="000A70AD" w:rsidRDefault="00E6439B" w:rsidP="008007A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8007AF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A546E1"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2B1192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C805AC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7426" w:type="dxa"/>
          </w:tcPr>
          <w:p w:rsidR="00A546E1" w:rsidRPr="000A70AD" w:rsidRDefault="00A546E1" w:rsidP="009364C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Открытие </w:t>
            </w:r>
            <w:r w:rsidR="00C805AC" w:rsidRPr="000A70AD">
              <w:rPr>
                <w:rFonts w:ascii="PT Astra Serif" w:hAnsi="PT Astra Serif" w:cs="Times New Roman"/>
                <w:sz w:val="28"/>
                <w:szCs w:val="28"/>
              </w:rPr>
              <w:t>публичных обсуждений</w:t>
            </w:r>
            <w:r w:rsidR="00A45E7D" w:rsidRPr="000A70A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46E1" w:rsidRPr="000A70AD" w:rsidRDefault="00A45E7D" w:rsidP="00A8412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984D05"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ступительное слово 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о проведении совместных с Тульским Управлением Федеральной антимонопольной службы России публичных обсуждений правоприменительной практики</w:t>
            </w:r>
            <w:r w:rsidR="00C805AC"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84D05"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A10EC2"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 председатель комитета Тульской области по тарифам Васин Дмитрий Анатольевич</w:t>
            </w:r>
            <w:r w:rsidR="00A546E1" w:rsidRPr="000A70A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A45E7D" w:rsidRPr="000A70AD" w:rsidTr="009D5600">
        <w:tc>
          <w:tcPr>
            <w:tcW w:w="944" w:type="dxa"/>
          </w:tcPr>
          <w:p w:rsidR="00A45E7D" w:rsidRPr="000A70AD" w:rsidRDefault="00A45E7D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2B1192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A45E7D" w:rsidRPr="000A70AD" w:rsidRDefault="00A45E7D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2B1192" w:rsidRPr="000A70AD">
              <w:rPr>
                <w:rFonts w:ascii="PT Astra Serif" w:hAnsi="PT Astra Serif" w:cs="Times New Roman"/>
                <w:sz w:val="28"/>
                <w:szCs w:val="28"/>
              </w:rPr>
              <w:t>-2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426" w:type="dxa"/>
          </w:tcPr>
          <w:p w:rsidR="00A45E7D" w:rsidRPr="000A70AD" w:rsidRDefault="008007AF" w:rsidP="008007A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Об актуальных вопросах соблюдения стандартов раскрытия информации организациями, осуществляющими регулируемую деятельность в сфере  теплоснабжения, водоснабжения, водоотведения, обращения с твердыми коммунальными отходами (докладчик – заместитель </w:t>
            </w:r>
            <w:proofErr w:type="gramStart"/>
            <w:r w:rsidRPr="000A70AD">
              <w:rPr>
                <w:rFonts w:ascii="PT Astra Serif" w:hAnsi="PT Astra Serif" w:cs="Times New Roman"/>
                <w:sz w:val="28"/>
                <w:szCs w:val="28"/>
              </w:rPr>
              <w:t>начальника отдела государственного контроля комитета Тульской области</w:t>
            </w:r>
            <w:proofErr w:type="gramEnd"/>
            <w:r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 по тарифам Катаева Юлия Юрьевна). </w:t>
            </w:r>
          </w:p>
        </w:tc>
      </w:tr>
      <w:tr w:rsidR="00A546E1" w:rsidRPr="000A70AD" w:rsidTr="009D5600">
        <w:tc>
          <w:tcPr>
            <w:tcW w:w="944" w:type="dxa"/>
          </w:tcPr>
          <w:p w:rsidR="00A546E1" w:rsidRPr="000A70AD" w:rsidRDefault="00E6439B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C805AC"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2B1192" w:rsidRPr="000A70A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A8412E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A546E1" w:rsidRPr="000A70AD" w:rsidRDefault="00984D05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7426" w:type="dxa"/>
          </w:tcPr>
          <w:p w:rsidR="006232CF" w:rsidRPr="000A70AD" w:rsidRDefault="008007AF" w:rsidP="00A8412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Ответы на вопросы, связанные с технической поддержкой работы  ФГИС ЕИАС «Федеральный орган </w:t>
            </w:r>
            <w:proofErr w:type="gramStart"/>
            <w:r w:rsidRPr="000A70AD">
              <w:rPr>
                <w:rFonts w:ascii="PT Astra Serif" w:hAnsi="PT Astra Serif" w:cs="Times New Roman"/>
                <w:sz w:val="28"/>
                <w:szCs w:val="28"/>
              </w:rPr>
              <w:t>регулирования-региональные</w:t>
            </w:r>
            <w:proofErr w:type="gramEnd"/>
            <w:r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 органы регулирования-субъекты регулирования» (докладчик – ведущий инженер комитета Тульской области по тарифам Денисов Дмитрий Юрьевич).</w:t>
            </w:r>
          </w:p>
        </w:tc>
      </w:tr>
      <w:tr w:rsidR="00A45E7D" w:rsidRPr="000A70AD" w:rsidTr="009D5600">
        <w:tc>
          <w:tcPr>
            <w:tcW w:w="944" w:type="dxa"/>
          </w:tcPr>
          <w:p w:rsidR="00A45E7D" w:rsidRPr="000A70AD" w:rsidRDefault="002B1192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975" w:type="dxa"/>
          </w:tcPr>
          <w:p w:rsidR="00A45E7D" w:rsidRPr="000A70AD" w:rsidRDefault="00A8412E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426" w:type="dxa"/>
          </w:tcPr>
          <w:p w:rsidR="00A45E7D" w:rsidRPr="000A70AD" w:rsidRDefault="000A70AD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/>
                <w:sz w:val="28"/>
                <w:szCs w:val="28"/>
              </w:rPr>
              <w:t>Об осуществлении контроля за соблюдением регулируемыми организациями требований законодательства об энергосбережении и о повышении энергетической эффективности на территории Тульской области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 (докладчик – начальник отдела государственного контроля комитета Тульской области по тарифам Кречетова Елена Викторовна). </w:t>
            </w:r>
          </w:p>
        </w:tc>
      </w:tr>
      <w:tr w:rsidR="00A8412E" w:rsidRPr="000A70AD" w:rsidTr="009D5600">
        <w:tc>
          <w:tcPr>
            <w:tcW w:w="944" w:type="dxa"/>
          </w:tcPr>
          <w:p w:rsidR="00A8412E" w:rsidRPr="000A70AD" w:rsidRDefault="00A8412E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A8412E" w:rsidRPr="000A70AD" w:rsidRDefault="00A8412E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7426" w:type="dxa"/>
          </w:tcPr>
          <w:p w:rsidR="00A8412E" w:rsidRPr="000A70AD" w:rsidRDefault="00A40B7C" w:rsidP="002F4A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A40B7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Итоги работы Тульского УФАС России по применению ст.10 Федерального закона №135-ФЗ «О защите конкуренции» (Запрет на злоупотребление хозяйствующим субъектом доминирующим положением  и статьи 9.21 КоАП </w:t>
            </w:r>
            <w:r w:rsidRPr="00A40B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(</w:t>
            </w:r>
            <w:r w:rsidRPr="00A40B7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Нарушение правил (порядка обеспечения) недискриминационного доступа, порядка подключения (технологического присоединения) к сетям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)</w:t>
            </w:r>
            <w:r w:rsidR="00454DD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454DD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  <w:r w:rsidR="002F4ABF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Докладчик </w:t>
            </w:r>
            <w:r w:rsidR="00454DD4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Богданова С.А., начальник отдела</w:t>
            </w:r>
            <w:r w:rsidR="005441D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8412E" w:rsidRPr="000A70AD" w:rsidTr="009D5600">
        <w:tc>
          <w:tcPr>
            <w:tcW w:w="944" w:type="dxa"/>
          </w:tcPr>
          <w:p w:rsidR="00A8412E" w:rsidRPr="000A70AD" w:rsidRDefault="00A8412E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</w:tcPr>
          <w:p w:rsidR="00A8412E" w:rsidRPr="000A70AD" w:rsidRDefault="00A8412E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426" w:type="dxa"/>
          </w:tcPr>
          <w:p w:rsidR="00A8412E" w:rsidRPr="000A70AD" w:rsidRDefault="00A40B7C" w:rsidP="00A40B7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Итоги работы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Тульского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УФАС России по контролю закупок товаров, работ услуг отдельными видами юридических лиц</w:t>
            </w:r>
            <w:r w:rsidR="00454DD4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="002F4ABF">
              <w:rPr>
                <w:rFonts w:ascii="PT Astra Serif" w:hAnsi="PT Astra Serif" w:cs="Times New Roman"/>
                <w:sz w:val="28"/>
                <w:szCs w:val="28"/>
              </w:rPr>
              <w:t xml:space="preserve">Докладчик </w:t>
            </w:r>
            <w:bookmarkStart w:id="0" w:name="_GoBack"/>
            <w:bookmarkEnd w:id="0"/>
            <w:proofErr w:type="spellStart"/>
            <w:r w:rsidR="00454DD4">
              <w:rPr>
                <w:rFonts w:ascii="PT Astra Serif" w:hAnsi="PT Astra Serif" w:cs="Times New Roman"/>
                <w:sz w:val="28"/>
                <w:szCs w:val="28"/>
              </w:rPr>
              <w:t>Фаткина</w:t>
            </w:r>
            <w:proofErr w:type="spellEnd"/>
            <w:r w:rsidR="00454DD4">
              <w:rPr>
                <w:rFonts w:ascii="PT Astra Serif" w:hAnsi="PT Astra Serif" w:cs="Times New Roman"/>
                <w:sz w:val="28"/>
                <w:szCs w:val="28"/>
              </w:rPr>
              <w:t xml:space="preserve"> М.Г., начальник отдела</w:t>
            </w:r>
            <w:r w:rsidR="005441D5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9D5600" w:rsidRPr="000A70AD" w:rsidTr="009D5600">
        <w:tc>
          <w:tcPr>
            <w:tcW w:w="944" w:type="dxa"/>
          </w:tcPr>
          <w:p w:rsidR="009D5600" w:rsidRPr="000A70AD" w:rsidRDefault="009D5600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975" w:type="dxa"/>
          </w:tcPr>
          <w:p w:rsidR="009D5600" w:rsidRPr="000A70AD" w:rsidRDefault="009D5600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986737"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0A70A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7426" w:type="dxa"/>
          </w:tcPr>
          <w:p w:rsidR="009D5600" w:rsidRPr="000A70AD" w:rsidRDefault="000E634C" w:rsidP="000A70A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70AD">
              <w:rPr>
                <w:rFonts w:ascii="PT Astra Serif" w:hAnsi="PT Astra Serif" w:cs="Times New Roman"/>
                <w:sz w:val="28"/>
                <w:szCs w:val="28"/>
              </w:rPr>
              <w:t xml:space="preserve">Ответы на вопросы, поступившие в ходе </w:t>
            </w:r>
            <w:r w:rsidR="000A70AD" w:rsidRPr="000A70AD">
              <w:rPr>
                <w:rFonts w:ascii="PT Astra Serif" w:hAnsi="PT Astra Serif" w:cs="Times New Roman"/>
                <w:sz w:val="28"/>
                <w:szCs w:val="28"/>
              </w:rPr>
              <w:t>публичных обсуждений - председатель комитета Тульской области по тарифам Васин Дмитрий Анатольевич.</w:t>
            </w:r>
          </w:p>
        </w:tc>
      </w:tr>
    </w:tbl>
    <w:p w:rsidR="00A546E1" w:rsidRPr="000A70AD" w:rsidRDefault="00A546E1" w:rsidP="009364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23677" w:rsidRPr="000A70AD" w:rsidRDefault="00C23677" w:rsidP="009364C8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C23677" w:rsidRPr="000A70AD" w:rsidSect="008146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AF1"/>
    <w:multiLevelType w:val="hybridMultilevel"/>
    <w:tmpl w:val="E270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2279"/>
    <w:multiLevelType w:val="hybridMultilevel"/>
    <w:tmpl w:val="8F4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37C8"/>
    <w:multiLevelType w:val="hybridMultilevel"/>
    <w:tmpl w:val="42EA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18AF"/>
    <w:multiLevelType w:val="hybridMultilevel"/>
    <w:tmpl w:val="6238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08"/>
    <w:rsid w:val="000165E5"/>
    <w:rsid w:val="0005038B"/>
    <w:rsid w:val="000645B0"/>
    <w:rsid w:val="00094DA6"/>
    <w:rsid w:val="000A70AD"/>
    <w:rsid w:val="000B5F1C"/>
    <w:rsid w:val="000E5180"/>
    <w:rsid w:val="000E634C"/>
    <w:rsid w:val="00161410"/>
    <w:rsid w:val="001B3A4D"/>
    <w:rsid w:val="002B1192"/>
    <w:rsid w:val="002F4ABF"/>
    <w:rsid w:val="00384CA7"/>
    <w:rsid w:val="0045242A"/>
    <w:rsid w:val="00454DD4"/>
    <w:rsid w:val="004C4D39"/>
    <w:rsid w:val="004D0B07"/>
    <w:rsid w:val="005046FA"/>
    <w:rsid w:val="00523644"/>
    <w:rsid w:val="005441D5"/>
    <w:rsid w:val="005624FE"/>
    <w:rsid w:val="00587B77"/>
    <w:rsid w:val="005A054C"/>
    <w:rsid w:val="005E7143"/>
    <w:rsid w:val="006232CF"/>
    <w:rsid w:val="00637754"/>
    <w:rsid w:val="00686502"/>
    <w:rsid w:val="006A3045"/>
    <w:rsid w:val="006C43A2"/>
    <w:rsid w:val="00750B07"/>
    <w:rsid w:val="0075232B"/>
    <w:rsid w:val="00784ADA"/>
    <w:rsid w:val="007A305C"/>
    <w:rsid w:val="007A66FE"/>
    <w:rsid w:val="007E558C"/>
    <w:rsid w:val="007F38E4"/>
    <w:rsid w:val="008007AF"/>
    <w:rsid w:val="0084326E"/>
    <w:rsid w:val="008443CE"/>
    <w:rsid w:val="009364C8"/>
    <w:rsid w:val="00955BEB"/>
    <w:rsid w:val="00964061"/>
    <w:rsid w:val="00966EE5"/>
    <w:rsid w:val="00984D05"/>
    <w:rsid w:val="00985FD9"/>
    <w:rsid w:val="00986737"/>
    <w:rsid w:val="009D5600"/>
    <w:rsid w:val="00A10EC2"/>
    <w:rsid w:val="00A202D8"/>
    <w:rsid w:val="00A24B6C"/>
    <w:rsid w:val="00A40B7C"/>
    <w:rsid w:val="00A45E7D"/>
    <w:rsid w:val="00A546E1"/>
    <w:rsid w:val="00A8412E"/>
    <w:rsid w:val="00AA0BA1"/>
    <w:rsid w:val="00AB1E3F"/>
    <w:rsid w:val="00AF43AA"/>
    <w:rsid w:val="00B27319"/>
    <w:rsid w:val="00B32CCE"/>
    <w:rsid w:val="00BF317A"/>
    <w:rsid w:val="00C23677"/>
    <w:rsid w:val="00C56860"/>
    <w:rsid w:val="00C805AC"/>
    <w:rsid w:val="00C935C5"/>
    <w:rsid w:val="00CB5352"/>
    <w:rsid w:val="00D203A4"/>
    <w:rsid w:val="00D26308"/>
    <w:rsid w:val="00D365B8"/>
    <w:rsid w:val="00D733B0"/>
    <w:rsid w:val="00DA1418"/>
    <w:rsid w:val="00DD0A04"/>
    <w:rsid w:val="00E4097B"/>
    <w:rsid w:val="00E57648"/>
    <w:rsid w:val="00E6439B"/>
    <w:rsid w:val="00ED4456"/>
    <w:rsid w:val="00F230B3"/>
    <w:rsid w:val="00F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3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A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F8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A5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A45E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5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3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A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F8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A5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A45E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5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ABBC-538A-4515-A0F9-ACFC1E0C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tularegion.ru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Елена Владимировна</dc:creator>
  <cp:lastModifiedBy>Microsoft Office</cp:lastModifiedBy>
  <cp:revision>3</cp:revision>
  <cp:lastPrinted>2018-03-19T12:28:00Z</cp:lastPrinted>
  <dcterms:created xsi:type="dcterms:W3CDTF">2019-03-22T08:32:00Z</dcterms:created>
  <dcterms:modified xsi:type="dcterms:W3CDTF">2019-03-22T08:33:00Z</dcterms:modified>
</cp:coreProperties>
</file>