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AF" w:rsidRDefault="004D3EAF" w:rsidP="007E2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EAF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451DF1">
        <w:rPr>
          <w:rFonts w:ascii="Times New Roman" w:hAnsi="Times New Roman" w:cs="Times New Roman"/>
          <w:b/>
          <w:sz w:val="28"/>
          <w:szCs w:val="28"/>
        </w:rPr>
        <w:t>№</w:t>
      </w:r>
      <w:r w:rsidR="003C50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954">
        <w:rPr>
          <w:rFonts w:ascii="Times New Roman" w:hAnsi="Times New Roman" w:cs="Times New Roman"/>
          <w:b/>
          <w:sz w:val="28"/>
          <w:szCs w:val="28"/>
        </w:rPr>
        <w:t>3</w:t>
      </w:r>
    </w:p>
    <w:p w:rsidR="006F45A5" w:rsidRDefault="004D3EAF" w:rsidP="007E2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EAF"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</w:t>
      </w:r>
      <w:r w:rsidR="007E23DD">
        <w:rPr>
          <w:rFonts w:ascii="Times New Roman" w:hAnsi="Times New Roman" w:cs="Times New Roman"/>
          <w:b/>
          <w:sz w:val="28"/>
          <w:szCs w:val="28"/>
        </w:rPr>
        <w:t>с</w:t>
      </w:r>
      <w:r w:rsidRPr="004D3EAF">
        <w:rPr>
          <w:rFonts w:ascii="Times New Roman" w:hAnsi="Times New Roman" w:cs="Times New Roman"/>
          <w:b/>
          <w:sz w:val="28"/>
          <w:szCs w:val="28"/>
        </w:rPr>
        <w:t>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EAF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4D3EAF">
        <w:rPr>
          <w:rFonts w:ascii="Times New Roman" w:hAnsi="Times New Roman" w:cs="Times New Roman"/>
          <w:b/>
          <w:sz w:val="28"/>
          <w:szCs w:val="28"/>
        </w:rPr>
        <w:t>ульском</w:t>
      </w:r>
      <w:proofErr w:type="gramEnd"/>
      <w:r w:rsidRPr="004D3EAF">
        <w:rPr>
          <w:rFonts w:ascii="Times New Roman" w:hAnsi="Times New Roman" w:cs="Times New Roman"/>
          <w:b/>
          <w:sz w:val="28"/>
          <w:szCs w:val="28"/>
        </w:rPr>
        <w:t xml:space="preserve"> УФАС России</w:t>
      </w:r>
    </w:p>
    <w:p w:rsidR="007E23DD" w:rsidRDefault="007E23DD" w:rsidP="007E2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EAF" w:rsidRDefault="003C508C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7954">
        <w:rPr>
          <w:rFonts w:ascii="Times New Roman" w:hAnsi="Times New Roman" w:cs="Times New Roman"/>
          <w:sz w:val="28"/>
          <w:szCs w:val="28"/>
        </w:rPr>
        <w:t>7</w:t>
      </w:r>
      <w:r w:rsidR="004D3EAF" w:rsidRPr="004D3EAF">
        <w:rPr>
          <w:rFonts w:ascii="Times New Roman" w:hAnsi="Times New Roman" w:cs="Times New Roman"/>
          <w:sz w:val="28"/>
          <w:szCs w:val="28"/>
        </w:rPr>
        <w:t>.</w:t>
      </w:r>
      <w:r w:rsidR="00A17954">
        <w:rPr>
          <w:rFonts w:ascii="Times New Roman" w:hAnsi="Times New Roman" w:cs="Times New Roman"/>
          <w:sz w:val="28"/>
          <w:szCs w:val="28"/>
        </w:rPr>
        <w:t>01</w:t>
      </w:r>
      <w:r w:rsidR="004D3EAF" w:rsidRPr="004D3EAF">
        <w:rPr>
          <w:rFonts w:ascii="Times New Roman" w:hAnsi="Times New Roman" w:cs="Times New Roman"/>
          <w:sz w:val="28"/>
          <w:szCs w:val="28"/>
        </w:rPr>
        <w:t>.20</w:t>
      </w:r>
      <w:r w:rsidR="00A17954">
        <w:rPr>
          <w:rFonts w:ascii="Times New Roman" w:hAnsi="Times New Roman" w:cs="Times New Roman"/>
          <w:sz w:val="28"/>
          <w:szCs w:val="28"/>
        </w:rPr>
        <w:t>20</w:t>
      </w:r>
      <w:r w:rsidR="004D3EAF" w:rsidRPr="004D3EAF">
        <w:rPr>
          <w:rFonts w:ascii="Times New Roman" w:hAnsi="Times New Roman" w:cs="Times New Roman"/>
          <w:sz w:val="28"/>
          <w:szCs w:val="28"/>
        </w:rPr>
        <w:t xml:space="preserve">       </w:t>
      </w:r>
      <w:r w:rsidR="004D3EAF" w:rsidRPr="00825132">
        <w:rPr>
          <w:rFonts w:ascii="Times New Roman" w:hAnsi="Times New Roman" w:cs="Times New Roman"/>
          <w:sz w:val="28"/>
          <w:szCs w:val="28"/>
        </w:rPr>
        <w:t xml:space="preserve">                                            г.</w:t>
      </w:r>
      <w:r w:rsidR="00714473">
        <w:rPr>
          <w:rFonts w:ascii="Times New Roman" w:hAnsi="Times New Roman" w:cs="Times New Roman"/>
          <w:sz w:val="28"/>
          <w:szCs w:val="28"/>
        </w:rPr>
        <w:t xml:space="preserve"> </w:t>
      </w:r>
      <w:r w:rsidR="004D3EAF" w:rsidRPr="00825132">
        <w:rPr>
          <w:rFonts w:ascii="Times New Roman" w:hAnsi="Times New Roman" w:cs="Times New Roman"/>
          <w:sz w:val="28"/>
          <w:szCs w:val="28"/>
        </w:rPr>
        <w:t>Тула, ул. Жаворонкова, д. 2, каб.24</w:t>
      </w:r>
    </w:p>
    <w:p w:rsidR="007E23DD" w:rsidRPr="00825132" w:rsidRDefault="007E23DD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3DD" w:rsidRDefault="00C34B52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r w:rsidR="004D3EAF" w:rsidRPr="008251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E23DD" w:rsidRDefault="004D3EAF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132">
        <w:rPr>
          <w:rFonts w:ascii="Times New Roman" w:hAnsi="Times New Roman" w:cs="Times New Roman"/>
          <w:sz w:val="28"/>
          <w:szCs w:val="28"/>
        </w:rPr>
        <w:t>руководитель Тульского УФАС России</w:t>
      </w:r>
      <w:r w:rsidR="007E23DD" w:rsidRPr="007E23DD">
        <w:rPr>
          <w:rFonts w:ascii="Times New Roman" w:hAnsi="Times New Roman" w:cs="Times New Roman"/>
          <w:sz w:val="28"/>
          <w:szCs w:val="28"/>
        </w:rPr>
        <w:t xml:space="preserve"> </w:t>
      </w:r>
      <w:r w:rsidR="007E23DD" w:rsidRPr="00825132">
        <w:rPr>
          <w:rFonts w:ascii="Times New Roman" w:hAnsi="Times New Roman" w:cs="Times New Roman"/>
          <w:sz w:val="28"/>
          <w:szCs w:val="28"/>
        </w:rPr>
        <w:t>Елагин</w:t>
      </w:r>
      <w:r w:rsidR="007E23DD" w:rsidRPr="007E23DD">
        <w:rPr>
          <w:rFonts w:ascii="Times New Roman" w:hAnsi="Times New Roman" w:cs="Times New Roman"/>
          <w:sz w:val="28"/>
          <w:szCs w:val="28"/>
        </w:rPr>
        <w:t xml:space="preserve"> </w:t>
      </w:r>
      <w:r w:rsidR="007E23DD" w:rsidRPr="00825132">
        <w:rPr>
          <w:rFonts w:ascii="Times New Roman" w:hAnsi="Times New Roman" w:cs="Times New Roman"/>
          <w:sz w:val="28"/>
          <w:szCs w:val="28"/>
        </w:rPr>
        <w:t>Ю.В.</w:t>
      </w:r>
      <w:r w:rsidRPr="0082513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E23DD" w:rsidRDefault="007E23DD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Общественного совета под председательством Глухова </w:t>
      </w:r>
      <w:r w:rsidRPr="007E23DD">
        <w:rPr>
          <w:rFonts w:ascii="Times New Roman" w:hAnsi="Times New Roman" w:cs="Times New Roman"/>
          <w:sz w:val="28"/>
          <w:szCs w:val="28"/>
        </w:rPr>
        <w:t>М.Г.</w:t>
      </w:r>
      <w:r>
        <w:rPr>
          <w:rFonts w:ascii="Times New Roman" w:hAnsi="Times New Roman" w:cs="Times New Roman"/>
          <w:sz w:val="28"/>
          <w:szCs w:val="28"/>
        </w:rPr>
        <w:t xml:space="preserve"> (кворум имеется)</w:t>
      </w:r>
    </w:p>
    <w:p w:rsidR="004D3EAF" w:rsidRDefault="007E23DD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Общественного совета, </w:t>
      </w:r>
      <w:r w:rsidRPr="00825132">
        <w:rPr>
          <w:rFonts w:ascii="Times New Roman" w:hAnsi="Times New Roman" w:cs="Times New Roman"/>
          <w:sz w:val="28"/>
          <w:szCs w:val="28"/>
        </w:rPr>
        <w:t>Измайлова</w:t>
      </w:r>
      <w:r w:rsidRPr="007E23DD">
        <w:rPr>
          <w:rFonts w:ascii="Times New Roman" w:hAnsi="Times New Roman" w:cs="Times New Roman"/>
          <w:sz w:val="28"/>
          <w:szCs w:val="28"/>
        </w:rPr>
        <w:t xml:space="preserve"> </w:t>
      </w:r>
      <w:r w:rsidRPr="00825132">
        <w:rPr>
          <w:rFonts w:ascii="Times New Roman" w:hAnsi="Times New Roman" w:cs="Times New Roman"/>
          <w:sz w:val="28"/>
          <w:szCs w:val="28"/>
        </w:rPr>
        <w:t>О.В.</w:t>
      </w:r>
      <w:r w:rsidRPr="007E2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25132">
        <w:rPr>
          <w:rFonts w:ascii="Times New Roman" w:hAnsi="Times New Roman" w:cs="Times New Roman"/>
          <w:sz w:val="28"/>
          <w:szCs w:val="28"/>
        </w:rPr>
        <w:t>заместитель руководителя управления</w:t>
      </w:r>
    </w:p>
    <w:p w:rsidR="00C34B52" w:rsidRDefault="00C34B52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B52" w:rsidRDefault="00C34B52" w:rsidP="00C34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34B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34B">
        <w:rPr>
          <w:rFonts w:ascii="Times New Roman" w:hAnsi="Times New Roman" w:cs="Times New Roman"/>
          <w:sz w:val="28"/>
          <w:szCs w:val="28"/>
        </w:rPr>
        <w:t>Обсуждение</w:t>
      </w:r>
      <w:r w:rsidR="0028234B" w:rsidRPr="0028234B">
        <w:rPr>
          <w:rFonts w:ascii="Times New Roman" w:hAnsi="Times New Roman" w:cs="Times New Roman"/>
          <w:sz w:val="28"/>
          <w:szCs w:val="28"/>
        </w:rPr>
        <w:t xml:space="preserve"> доклада Тульского УФАС России о результатах внедрения антимонопольного </w:t>
      </w:r>
      <w:proofErr w:type="spellStart"/>
      <w:r w:rsidR="0028234B" w:rsidRPr="0028234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28234B" w:rsidRPr="0028234B">
        <w:rPr>
          <w:rFonts w:ascii="Times New Roman" w:hAnsi="Times New Roman" w:cs="Times New Roman"/>
          <w:sz w:val="28"/>
          <w:szCs w:val="28"/>
        </w:rPr>
        <w:t xml:space="preserve"> за 2019 год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41349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C34B52" w:rsidRDefault="0028234B" w:rsidP="00C34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8234B">
        <w:rPr>
          <w:rFonts w:ascii="Times New Roman" w:hAnsi="Times New Roman" w:cs="Times New Roman"/>
          <w:sz w:val="28"/>
          <w:szCs w:val="28"/>
        </w:rPr>
        <w:t>члены Общественного совета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34B52" w:rsidRDefault="00C34B52" w:rsidP="00C34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B52" w:rsidRDefault="00413494" w:rsidP="0041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8234B">
        <w:rPr>
          <w:rFonts w:ascii="Times New Roman" w:hAnsi="Times New Roman" w:cs="Times New Roman"/>
          <w:sz w:val="28"/>
          <w:szCs w:val="28"/>
        </w:rPr>
        <w:t>Одобрить</w:t>
      </w:r>
      <w:r w:rsidR="00C34B52">
        <w:rPr>
          <w:rFonts w:ascii="Times New Roman" w:hAnsi="Times New Roman" w:cs="Times New Roman"/>
          <w:sz w:val="28"/>
          <w:szCs w:val="28"/>
        </w:rPr>
        <w:t>.</w:t>
      </w:r>
    </w:p>
    <w:p w:rsidR="00413494" w:rsidRDefault="00413494" w:rsidP="00C34B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13494" w:rsidRPr="00413494" w:rsidRDefault="00413494" w:rsidP="002823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494">
        <w:rPr>
          <w:rFonts w:ascii="Times New Roman" w:hAnsi="Times New Roman" w:cs="Times New Roman"/>
          <w:sz w:val="28"/>
          <w:szCs w:val="28"/>
        </w:rPr>
        <w:t>II.</w:t>
      </w:r>
      <w:r w:rsidRPr="00413494">
        <w:rPr>
          <w:rFonts w:ascii="Times New Roman" w:hAnsi="Times New Roman" w:cs="Times New Roman"/>
          <w:sz w:val="28"/>
          <w:szCs w:val="28"/>
        </w:rPr>
        <w:tab/>
      </w:r>
      <w:r w:rsidR="0028234B" w:rsidRPr="0028234B">
        <w:rPr>
          <w:rFonts w:ascii="Times New Roman" w:hAnsi="Times New Roman" w:cs="Times New Roman"/>
          <w:sz w:val="28"/>
          <w:szCs w:val="28"/>
        </w:rPr>
        <w:t xml:space="preserve">Обсуждение доклада Тульского УФАС России об итогах работы за 2019 год </w:t>
      </w:r>
      <w:r w:rsidRP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P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413494" w:rsidRPr="00413494" w:rsidRDefault="00413494" w:rsidP="004134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(члены Общественного совета)</w:t>
      </w:r>
    </w:p>
    <w:p w:rsidR="00BA38DC" w:rsidRDefault="00413494" w:rsidP="004134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282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работу Тульского УФАС России за 2019 год удовлетворительной</w:t>
      </w:r>
      <w:r w:rsidR="00FA0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замечания отсутствуют.</w:t>
      </w:r>
      <w:bookmarkStart w:id="0" w:name="_GoBack"/>
      <w:bookmarkEnd w:id="0"/>
    </w:p>
    <w:p w:rsidR="0028234B" w:rsidRDefault="0028234B" w:rsidP="004134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234B" w:rsidRPr="00413494" w:rsidRDefault="0028234B" w:rsidP="002823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494">
        <w:rPr>
          <w:rFonts w:ascii="Times New Roman" w:hAnsi="Times New Roman" w:cs="Times New Roman"/>
          <w:sz w:val="28"/>
          <w:szCs w:val="28"/>
        </w:rPr>
        <w:t>II</w:t>
      </w:r>
      <w:r w:rsidR="00F05D1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13494">
        <w:rPr>
          <w:rFonts w:ascii="Times New Roman" w:hAnsi="Times New Roman" w:cs="Times New Roman"/>
          <w:sz w:val="28"/>
          <w:szCs w:val="28"/>
        </w:rPr>
        <w:t>.</w:t>
      </w:r>
      <w:r w:rsidRPr="00413494">
        <w:rPr>
          <w:rFonts w:ascii="Times New Roman" w:hAnsi="Times New Roman" w:cs="Times New Roman"/>
          <w:sz w:val="28"/>
          <w:szCs w:val="28"/>
        </w:rPr>
        <w:tab/>
      </w:r>
      <w:r w:rsidRPr="0028234B">
        <w:rPr>
          <w:rFonts w:ascii="Times New Roman" w:hAnsi="Times New Roman" w:cs="Times New Roman"/>
          <w:sz w:val="28"/>
          <w:szCs w:val="28"/>
        </w:rPr>
        <w:t xml:space="preserve">Подведение итогов Первой Всероссийской научно-практической конференции Общественных советов ФАС России </w:t>
      </w:r>
      <w:r w:rsidRP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P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28234B" w:rsidRPr="00413494" w:rsidRDefault="0028234B" w:rsidP="002823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(члены Общественного совета)</w:t>
      </w:r>
    </w:p>
    <w:p w:rsidR="0028234B" w:rsidRDefault="0028234B" w:rsidP="002823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Принять к сведению.</w:t>
      </w:r>
    </w:p>
    <w:p w:rsidR="00413494" w:rsidRPr="00413494" w:rsidRDefault="00413494" w:rsidP="004134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8DC" w:rsidRPr="00BA38DC" w:rsidRDefault="00A57203" w:rsidP="00BA38D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r w:rsidR="00BA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 совета</w:t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М.Г. Глухов</w:t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A38DC" w:rsidRPr="007D79DD" w:rsidRDefault="00BA38DC" w:rsidP="00BA38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38DC" w:rsidRPr="007D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E4FBF"/>
    <w:multiLevelType w:val="multilevel"/>
    <w:tmpl w:val="EE0C0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77395"/>
    <w:multiLevelType w:val="hybridMultilevel"/>
    <w:tmpl w:val="3B1054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C37946"/>
    <w:multiLevelType w:val="hybridMultilevel"/>
    <w:tmpl w:val="22627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54262"/>
    <w:multiLevelType w:val="multilevel"/>
    <w:tmpl w:val="EE0C0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67D97"/>
    <w:multiLevelType w:val="hybridMultilevel"/>
    <w:tmpl w:val="EE0C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C7185"/>
    <w:multiLevelType w:val="multilevel"/>
    <w:tmpl w:val="3D425B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EF4203"/>
    <w:multiLevelType w:val="multilevel"/>
    <w:tmpl w:val="EE0C0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E5A1C"/>
    <w:multiLevelType w:val="multilevel"/>
    <w:tmpl w:val="EE0C0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AE566B"/>
    <w:multiLevelType w:val="multilevel"/>
    <w:tmpl w:val="3D425B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871C62"/>
    <w:multiLevelType w:val="multilevel"/>
    <w:tmpl w:val="3B105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B45288"/>
    <w:multiLevelType w:val="multilevel"/>
    <w:tmpl w:val="3B105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8"/>
    <w:lvlOverride w:ilvl="0">
      <w:lvl w:ilvl="0">
        <w:numFmt w:val="decimal"/>
        <w:lvlText w:val="%1."/>
        <w:lvlJc w:val="left"/>
      </w:lvl>
    </w:lvlOverride>
  </w:num>
  <w:num w:numId="8">
    <w:abstractNumId w:val="5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AF"/>
    <w:rsid w:val="0011507B"/>
    <w:rsid w:val="0028234B"/>
    <w:rsid w:val="002D5DCE"/>
    <w:rsid w:val="003713FF"/>
    <w:rsid w:val="003C508C"/>
    <w:rsid w:val="00410237"/>
    <w:rsid w:val="00413494"/>
    <w:rsid w:val="00451DF1"/>
    <w:rsid w:val="004567DF"/>
    <w:rsid w:val="004D3EAF"/>
    <w:rsid w:val="00514EA1"/>
    <w:rsid w:val="005651A7"/>
    <w:rsid w:val="006F45A5"/>
    <w:rsid w:val="00714473"/>
    <w:rsid w:val="007C55B2"/>
    <w:rsid w:val="007D79DD"/>
    <w:rsid w:val="007E23DD"/>
    <w:rsid w:val="00825132"/>
    <w:rsid w:val="008C0C47"/>
    <w:rsid w:val="009C3B82"/>
    <w:rsid w:val="00A17954"/>
    <w:rsid w:val="00A474F2"/>
    <w:rsid w:val="00A57203"/>
    <w:rsid w:val="00BA38DC"/>
    <w:rsid w:val="00BD248D"/>
    <w:rsid w:val="00C34B52"/>
    <w:rsid w:val="00CA470E"/>
    <w:rsid w:val="00CC2247"/>
    <w:rsid w:val="00DD4A23"/>
    <w:rsid w:val="00F05D14"/>
    <w:rsid w:val="00F679F1"/>
    <w:rsid w:val="00FA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7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5</cp:revision>
  <cp:lastPrinted>2019-10-28T12:32:00Z</cp:lastPrinted>
  <dcterms:created xsi:type="dcterms:W3CDTF">2021-01-26T11:12:00Z</dcterms:created>
  <dcterms:modified xsi:type="dcterms:W3CDTF">2021-01-27T06:16:00Z</dcterms:modified>
</cp:coreProperties>
</file>