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9C6178">
        <w:rPr>
          <w:color w:val="000000"/>
          <w:sz w:val="28"/>
          <w:szCs w:val="28"/>
          <w:lang w:val="ru-RU"/>
        </w:rPr>
        <w:t>10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9C6178">
        <w:rPr>
          <w:color w:val="000000"/>
          <w:sz w:val="28"/>
          <w:szCs w:val="28"/>
          <w:lang w:val="ru-RU"/>
        </w:rPr>
        <w:t>февраля</w:t>
      </w:r>
      <w:r w:rsidRPr="00185CD3">
        <w:rPr>
          <w:color w:val="000000"/>
          <w:sz w:val="28"/>
          <w:szCs w:val="28"/>
        </w:rPr>
        <w:t xml:space="preserve"> 20</w:t>
      </w:r>
      <w:r w:rsidR="009C4EE0">
        <w:rPr>
          <w:color w:val="000000"/>
          <w:sz w:val="28"/>
          <w:szCs w:val="28"/>
          <w:lang w:val="ru-RU"/>
        </w:rPr>
        <w:t>2</w:t>
      </w:r>
      <w:r w:rsidR="00AD68B9">
        <w:rPr>
          <w:color w:val="000000"/>
          <w:sz w:val="28"/>
          <w:szCs w:val="28"/>
          <w:lang w:val="ru-RU"/>
        </w:rPr>
        <w:t>3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9C6178" w:rsidRPr="00090A35" w:rsidRDefault="00090A35" w:rsidP="00090A35">
      <w:pPr>
        <w:pStyle w:val="Textbody"/>
        <w:tabs>
          <w:tab w:val="left" w:pos="851"/>
        </w:tabs>
        <w:spacing w:after="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Обсуждение доклада Тульского УФАС России о результатах внедрения антимонопольного </w:t>
      </w:r>
      <w:proofErr w:type="spellStart"/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комплаенса</w:t>
      </w:r>
      <w:proofErr w:type="spellEnd"/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 202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год.</w:t>
      </w:r>
    </w:p>
    <w:p w:rsidR="009C6178" w:rsidRPr="00090A35" w:rsidRDefault="00090A35" w:rsidP="00090A35">
      <w:pPr>
        <w:pStyle w:val="Textbody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 доклада Тульского УФАС России об итогах работы за 202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год.</w:t>
      </w:r>
    </w:p>
    <w:p w:rsidR="00654767" w:rsidRPr="00DD4459" w:rsidRDefault="00090A35" w:rsidP="00090A35">
      <w:pPr>
        <w:pStyle w:val="Textbody"/>
        <w:tabs>
          <w:tab w:val="left" w:pos="851"/>
        </w:tabs>
        <w:spacing w:after="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lang w:val="ru-RU"/>
        </w:rPr>
        <w:t>3.</w:t>
      </w:r>
      <w:proofErr w:type="spellStart"/>
      <w:r w:rsidR="009C6178" w:rsidRPr="00090A35">
        <w:rPr>
          <w:color w:val="000000"/>
          <w:sz w:val="28"/>
          <w:szCs w:val="28"/>
        </w:rPr>
        <w:t>Обсужд</w:t>
      </w:r>
      <w:r w:rsidR="009C6178" w:rsidRPr="00090A35">
        <w:rPr>
          <w:color w:val="000000"/>
          <w:sz w:val="28"/>
          <w:szCs w:val="28"/>
          <w:lang w:val="ru-RU"/>
        </w:rPr>
        <w:t>ение</w:t>
      </w:r>
      <w:proofErr w:type="spellEnd"/>
      <w:r w:rsidR="009C6178" w:rsidRPr="00090A35">
        <w:rPr>
          <w:color w:val="000000"/>
          <w:sz w:val="28"/>
          <w:szCs w:val="28"/>
        </w:rPr>
        <w:t xml:space="preserve"> </w:t>
      </w:r>
      <w:proofErr w:type="spellStart"/>
      <w:r w:rsidR="009C6178" w:rsidRPr="00090A35">
        <w:rPr>
          <w:color w:val="000000"/>
          <w:sz w:val="28"/>
          <w:szCs w:val="28"/>
        </w:rPr>
        <w:t>поло</w:t>
      </w:r>
      <w:bookmarkStart w:id="0" w:name="_GoBack"/>
      <w:bookmarkEnd w:id="0"/>
      <w:r w:rsidR="009C6178" w:rsidRPr="00090A35">
        <w:rPr>
          <w:color w:val="000000"/>
          <w:sz w:val="28"/>
          <w:szCs w:val="28"/>
        </w:rPr>
        <w:t>жительны</w:t>
      </w:r>
      <w:proofErr w:type="spellEnd"/>
      <w:r w:rsidR="009C6178" w:rsidRPr="00090A35">
        <w:rPr>
          <w:color w:val="000000"/>
          <w:sz w:val="28"/>
          <w:szCs w:val="28"/>
          <w:lang w:val="ru-RU"/>
        </w:rPr>
        <w:t xml:space="preserve">х </w:t>
      </w:r>
      <w:proofErr w:type="spellStart"/>
      <w:r w:rsidR="009C6178" w:rsidRPr="00090A35">
        <w:rPr>
          <w:color w:val="000000"/>
          <w:sz w:val="28"/>
          <w:szCs w:val="28"/>
        </w:rPr>
        <w:t>практик</w:t>
      </w:r>
      <w:proofErr w:type="spellEnd"/>
      <w:r w:rsidR="009C6178" w:rsidRPr="00090A35">
        <w:rPr>
          <w:color w:val="000000"/>
          <w:sz w:val="28"/>
          <w:szCs w:val="28"/>
          <w:lang w:val="ru-RU"/>
        </w:rPr>
        <w:t xml:space="preserve"> </w:t>
      </w:r>
      <w:r w:rsidR="000D26B2" w:rsidRPr="00090A35">
        <w:rPr>
          <w:color w:val="000000"/>
          <w:sz w:val="28"/>
          <w:szCs w:val="28"/>
          <w:lang w:val="ru-RU"/>
        </w:rPr>
        <w:t xml:space="preserve">и </w:t>
      </w:r>
      <w:proofErr w:type="spellStart"/>
      <w:r w:rsidR="009C6178" w:rsidRPr="00090A35">
        <w:rPr>
          <w:color w:val="000000"/>
          <w:sz w:val="28"/>
          <w:szCs w:val="28"/>
        </w:rPr>
        <w:t>проблемны</w:t>
      </w:r>
      <w:proofErr w:type="spellEnd"/>
      <w:r w:rsidR="009C6178" w:rsidRPr="00090A35">
        <w:rPr>
          <w:color w:val="000000"/>
          <w:sz w:val="28"/>
          <w:szCs w:val="28"/>
          <w:lang w:val="ru-RU"/>
        </w:rPr>
        <w:t>х</w:t>
      </w:r>
      <w:r w:rsidR="009C6178" w:rsidRPr="00090A35">
        <w:rPr>
          <w:color w:val="000000"/>
          <w:sz w:val="28"/>
          <w:szCs w:val="28"/>
        </w:rPr>
        <w:t xml:space="preserve"> </w:t>
      </w:r>
      <w:proofErr w:type="spellStart"/>
      <w:r w:rsidR="009C6178" w:rsidRPr="00090A35">
        <w:rPr>
          <w:color w:val="000000"/>
          <w:sz w:val="28"/>
          <w:szCs w:val="28"/>
        </w:rPr>
        <w:t>вопрос</w:t>
      </w:r>
      <w:r w:rsidR="009C6178" w:rsidRPr="00090A35">
        <w:rPr>
          <w:color w:val="000000"/>
          <w:sz w:val="28"/>
          <w:szCs w:val="28"/>
          <w:lang w:val="ru-RU"/>
        </w:rPr>
        <w:t>ов</w:t>
      </w:r>
      <w:proofErr w:type="spellEnd"/>
      <w:r w:rsidR="009C6178" w:rsidRPr="00090A35">
        <w:rPr>
          <w:color w:val="000000"/>
          <w:sz w:val="28"/>
          <w:szCs w:val="28"/>
        </w:rPr>
        <w:t xml:space="preserve"> в </w:t>
      </w:r>
      <w:proofErr w:type="spellStart"/>
      <w:r w:rsidR="009C6178" w:rsidRPr="00090A35">
        <w:rPr>
          <w:color w:val="000000"/>
          <w:sz w:val="28"/>
          <w:szCs w:val="28"/>
        </w:rPr>
        <w:t>деятельности</w:t>
      </w:r>
      <w:proofErr w:type="spellEnd"/>
      <w:r w:rsidR="009C6178" w:rsidRPr="00090A35">
        <w:rPr>
          <w:color w:val="000000"/>
          <w:sz w:val="28"/>
          <w:szCs w:val="28"/>
        </w:rPr>
        <w:t xml:space="preserve"> </w:t>
      </w:r>
      <w:proofErr w:type="spellStart"/>
      <w:r w:rsidR="009C6178" w:rsidRPr="00090A35">
        <w:rPr>
          <w:color w:val="000000"/>
          <w:sz w:val="28"/>
          <w:szCs w:val="28"/>
        </w:rPr>
        <w:t>советов</w:t>
      </w:r>
      <w:proofErr w:type="spellEnd"/>
      <w:r w:rsidR="009C6178" w:rsidRPr="00090A35">
        <w:rPr>
          <w:color w:val="000000"/>
          <w:sz w:val="28"/>
          <w:szCs w:val="28"/>
        </w:rPr>
        <w:t xml:space="preserve"> </w:t>
      </w:r>
      <w:proofErr w:type="spellStart"/>
      <w:r w:rsidR="009C6178" w:rsidRPr="00090A35">
        <w:rPr>
          <w:color w:val="000000"/>
          <w:sz w:val="28"/>
          <w:szCs w:val="28"/>
        </w:rPr>
        <w:t>при</w:t>
      </w:r>
      <w:proofErr w:type="spellEnd"/>
      <w:r w:rsidR="009C6178" w:rsidRPr="00090A35">
        <w:rPr>
          <w:color w:val="000000"/>
          <w:sz w:val="28"/>
          <w:szCs w:val="28"/>
        </w:rPr>
        <w:t xml:space="preserve"> </w:t>
      </w:r>
      <w:proofErr w:type="spellStart"/>
      <w:r w:rsidR="009C6178" w:rsidRPr="00090A35">
        <w:rPr>
          <w:color w:val="000000"/>
          <w:sz w:val="28"/>
          <w:szCs w:val="28"/>
        </w:rPr>
        <w:t>территориальных</w:t>
      </w:r>
      <w:proofErr w:type="spellEnd"/>
      <w:r w:rsidR="009C6178" w:rsidRPr="00090A35">
        <w:rPr>
          <w:color w:val="000000"/>
          <w:sz w:val="28"/>
          <w:szCs w:val="28"/>
        </w:rPr>
        <w:t xml:space="preserve"> </w:t>
      </w:r>
      <w:proofErr w:type="spellStart"/>
      <w:r w:rsidR="009C6178" w:rsidRPr="00090A35">
        <w:rPr>
          <w:color w:val="000000"/>
          <w:sz w:val="28"/>
          <w:szCs w:val="28"/>
        </w:rPr>
        <w:t>органах</w:t>
      </w:r>
      <w:proofErr w:type="spellEnd"/>
      <w:r w:rsidR="009C6178" w:rsidRPr="00090A35">
        <w:rPr>
          <w:color w:val="000000"/>
          <w:sz w:val="28"/>
          <w:szCs w:val="28"/>
        </w:rPr>
        <w:t xml:space="preserve"> </w:t>
      </w:r>
      <w:r w:rsidR="009C6178" w:rsidRPr="00090A35">
        <w:rPr>
          <w:color w:val="000000"/>
          <w:sz w:val="28"/>
          <w:szCs w:val="28"/>
          <w:lang w:val="ru-RU"/>
        </w:rPr>
        <w:t>ФАС России по итогам</w:t>
      </w:r>
      <w:r w:rsidR="00654767" w:rsidRPr="00090A35">
        <w:rPr>
          <w:color w:val="000000"/>
          <w:sz w:val="28"/>
          <w:szCs w:val="28"/>
        </w:rPr>
        <w:t xml:space="preserve"> </w:t>
      </w:r>
      <w:r w:rsidR="00654767" w:rsidRPr="00090A35">
        <w:rPr>
          <w:color w:val="000000"/>
          <w:sz w:val="28"/>
          <w:szCs w:val="28"/>
          <w:lang w:val="ru-RU"/>
        </w:rPr>
        <w:t>3</w:t>
      </w:r>
      <w:r w:rsidR="00654767" w:rsidRPr="00090A35">
        <w:rPr>
          <w:color w:val="000000"/>
          <w:sz w:val="28"/>
          <w:szCs w:val="28"/>
        </w:rPr>
        <w:t xml:space="preserve">-й </w:t>
      </w:r>
      <w:proofErr w:type="spellStart"/>
      <w:r w:rsidR="00654767" w:rsidRPr="00090A35">
        <w:rPr>
          <w:color w:val="000000"/>
          <w:sz w:val="28"/>
          <w:szCs w:val="28"/>
        </w:rPr>
        <w:t>Всероссийской</w:t>
      </w:r>
      <w:proofErr w:type="spellEnd"/>
      <w:r w:rsidR="00654767" w:rsidRPr="00090A35">
        <w:rPr>
          <w:color w:val="000000"/>
          <w:sz w:val="28"/>
          <w:szCs w:val="28"/>
        </w:rPr>
        <w:t xml:space="preserve"> </w:t>
      </w:r>
      <w:proofErr w:type="spellStart"/>
      <w:r w:rsidR="00654767" w:rsidRPr="00090A35">
        <w:rPr>
          <w:color w:val="000000"/>
          <w:sz w:val="28"/>
          <w:szCs w:val="28"/>
        </w:rPr>
        <w:t>научно-практической</w:t>
      </w:r>
      <w:proofErr w:type="spellEnd"/>
      <w:r w:rsidR="00654767" w:rsidRPr="00090A35">
        <w:rPr>
          <w:color w:val="000000"/>
          <w:sz w:val="28"/>
          <w:szCs w:val="28"/>
        </w:rPr>
        <w:t xml:space="preserve"> </w:t>
      </w:r>
      <w:proofErr w:type="spellStart"/>
      <w:r w:rsidR="00654767" w:rsidRPr="00090A35">
        <w:rPr>
          <w:color w:val="000000"/>
          <w:sz w:val="28"/>
          <w:szCs w:val="28"/>
        </w:rPr>
        <w:t>конференции</w:t>
      </w:r>
      <w:proofErr w:type="spellEnd"/>
      <w:r w:rsidR="00654767" w:rsidRPr="00090A35">
        <w:rPr>
          <w:color w:val="000000"/>
          <w:sz w:val="28"/>
          <w:szCs w:val="28"/>
        </w:rPr>
        <w:t xml:space="preserve"> </w:t>
      </w:r>
      <w:proofErr w:type="spellStart"/>
      <w:r w:rsidR="00654767" w:rsidRPr="00090A35">
        <w:rPr>
          <w:color w:val="000000"/>
          <w:sz w:val="28"/>
          <w:szCs w:val="28"/>
        </w:rPr>
        <w:t>Общественных</w:t>
      </w:r>
      <w:proofErr w:type="spellEnd"/>
      <w:r w:rsidR="00654767" w:rsidRPr="00654767">
        <w:rPr>
          <w:color w:val="000000"/>
          <w:sz w:val="28"/>
          <w:szCs w:val="28"/>
        </w:rPr>
        <w:t xml:space="preserve"> </w:t>
      </w:r>
      <w:proofErr w:type="spellStart"/>
      <w:r w:rsidR="00654767" w:rsidRPr="00654767">
        <w:rPr>
          <w:color w:val="000000"/>
          <w:sz w:val="28"/>
          <w:szCs w:val="28"/>
        </w:rPr>
        <w:t>советов</w:t>
      </w:r>
      <w:proofErr w:type="spellEnd"/>
      <w:r w:rsidR="00654767" w:rsidRPr="00654767">
        <w:rPr>
          <w:color w:val="000000"/>
          <w:sz w:val="28"/>
          <w:szCs w:val="28"/>
        </w:rPr>
        <w:t xml:space="preserve"> </w:t>
      </w:r>
      <w:proofErr w:type="spellStart"/>
      <w:r w:rsidR="00654767" w:rsidRPr="00654767">
        <w:rPr>
          <w:color w:val="000000"/>
          <w:sz w:val="28"/>
          <w:szCs w:val="28"/>
        </w:rPr>
        <w:t>Феде</w:t>
      </w:r>
      <w:r w:rsidR="009C6178">
        <w:rPr>
          <w:color w:val="000000"/>
          <w:sz w:val="28"/>
          <w:szCs w:val="28"/>
        </w:rPr>
        <w:t>ральной</w:t>
      </w:r>
      <w:proofErr w:type="spellEnd"/>
      <w:r w:rsidR="009C6178">
        <w:rPr>
          <w:color w:val="000000"/>
          <w:sz w:val="28"/>
          <w:szCs w:val="28"/>
        </w:rPr>
        <w:t xml:space="preserve"> </w:t>
      </w:r>
      <w:proofErr w:type="spellStart"/>
      <w:r w:rsidR="009C6178">
        <w:rPr>
          <w:color w:val="000000"/>
          <w:sz w:val="28"/>
          <w:szCs w:val="28"/>
        </w:rPr>
        <w:t>антимонопольной</w:t>
      </w:r>
      <w:proofErr w:type="spellEnd"/>
      <w:r w:rsidR="009C6178">
        <w:rPr>
          <w:color w:val="000000"/>
          <w:sz w:val="28"/>
          <w:szCs w:val="28"/>
        </w:rPr>
        <w:t xml:space="preserve"> </w:t>
      </w:r>
      <w:proofErr w:type="spellStart"/>
      <w:r w:rsidR="009C6178">
        <w:rPr>
          <w:color w:val="000000"/>
          <w:sz w:val="28"/>
          <w:szCs w:val="28"/>
        </w:rPr>
        <w:t>службы</w:t>
      </w:r>
      <w:proofErr w:type="spellEnd"/>
      <w:r w:rsidR="009C6178">
        <w:rPr>
          <w:color w:val="000000"/>
          <w:sz w:val="28"/>
          <w:szCs w:val="28"/>
          <w:lang w:val="ru-RU"/>
        </w:rPr>
        <w:t>.</w:t>
      </w:r>
    </w:p>
    <w:sectPr w:rsidR="00654767" w:rsidRPr="00DD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A1D"/>
    <w:multiLevelType w:val="hybridMultilevel"/>
    <w:tmpl w:val="E728A1EC"/>
    <w:lvl w:ilvl="0" w:tplc="634602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F407F"/>
    <w:multiLevelType w:val="hybridMultilevel"/>
    <w:tmpl w:val="F858EBCC"/>
    <w:lvl w:ilvl="0" w:tplc="D602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90A35"/>
    <w:rsid w:val="000B2325"/>
    <w:rsid w:val="000D26B2"/>
    <w:rsid w:val="00185CD3"/>
    <w:rsid w:val="001D3235"/>
    <w:rsid w:val="002C00CD"/>
    <w:rsid w:val="00500935"/>
    <w:rsid w:val="005C4FFC"/>
    <w:rsid w:val="00654767"/>
    <w:rsid w:val="007703F4"/>
    <w:rsid w:val="0099750A"/>
    <w:rsid w:val="009C17B9"/>
    <w:rsid w:val="009C4EE0"/>
    <w:rsid w:val="009C6178"/>
    <w:rsid w:val="00AC015E"/>
    <w:rsid w:val="00AC6B43"/>
    <w:rsid w:val="00AD68B9"/>
    <w:rsid w:val="00DD4459"/>
    <w:rsid w:val="00F73B93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Izmaylova</cp:lastModifiedBy>
  <cp:revision>8</cp:revision>
  <dcterms:created xsi:type="dcterms:W3CDTF">2023-01-18T10:54:00Z</dcterms:created>
  <dcterms:modified xsi:type="dcterms:W3CDTF">2023-02-07T10:59:00Z</dcterms:modified>
</cp:coreProperties>
</file>