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D3" w:rsidRDefault="00185CD3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2C00CD" w:rsidRPr="00185CD3" w:rsidRDefault="002C00CD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185CD3">
        <w:rPr>
          <w:b/>
          <w:bCs/>
          <w:color w:val="000000"/>
          <w:sz w:val="28"/>
          <w:szCs w:val="28"/>
          <w:lang w:val="ru-RU"/>
        </w:rPr>
        <w:t>П О В Е С Т К А</w:t>
      </w:r>
    </w:p>
    <w:p w:rsidR="002C00CD" w:rsidRPr="00185CD3" w:rsidRDefault="002C00CD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185CD3">
        <w:rPr>
          <w:b/>
          <w:bCs/>
          <w:color w:val="000000"/>
          <w:sz w:val="28"/>
          <w:szCs w:val="28"/>
          <w:lang w:val="ru-RU"/>
        </w:rPr>
        <w:t>заседания</w:t>
      </w:r>
    </w:p>
    <w:p w:rsidR="002C00CD" w:rsidRPr="00185CD3" w:rsidRDefault="009C17B9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185CD3">
        <w:rPr>
          <w:b/>
          <w:bCs/>
          <w:color w:val="000000"/>
          <w:sz w:val="28"/>
          <w:szCs w:val="28"/>
          <w:lang w:val="ru-RU"/>
        </w:rPr>
        <w:t>Общественного совета при Тульском УФАС России</w:t>
      </w:r>
    </w:p>
    <w:p w:rsidR="00185CD3" w:rsidRPr="00185CD3" w:rsidRDefault="00185CD3" w:rsidP="00185CD3">
      <w:pPr>
        <w:pStyle w:val="Textbody"/>
        <w:spacing w:after="0"/>
        <w:jc w:val="center"/>
        <w:rPr>
          <w:color w:val="000000"/>
          <w:sz w:val="28"/>
          <w:szCs w:val="28"/>
        </w:rPr>
      </w:pPr>
    </w:p>
    <w:p w:rsidR="002C00CD" w:rsidRPr="00185CD3" w:rsidRDefault="002C00CD" w:rsidP="00185CD3">
      <w:pPr>
        <w:pStyle w:val="Textbody"/>
        <w:spacing w:after="0"/>
        <w:ind w:left="5648"/>
        <w:jc w:val="right"/>
        <w:rPr>
          <w:color w:val="000000"/>
          <w:sz w:val="28"/>
          <w:szCs w:val="28"/>
        </w:rPr>
      </w:pPr>
      <w:r w:rsidRPr="00185CD3">
        <w:rPr>
          <w:color w:val="000000"/>
          <w:sz w:val="28"/>
          <w:szCs w:val="28"/>
          <w:lang w:val="ru-RU"/>
        </w:rPr>
        <w:t>«</w:t>
      </w:r>
      <w:r w:rsidR="00A32A00">
        <w:rPr>
          <w:color w:val="000000"/>
          <w:sz w:val="28"/>
          <w:szCs w:val="28"/>
          <w:lang w:val="ru-RU"/>
        </w:rPr>
        <w:t>27</w:t>
      </w:r>
      <w:r w:rsidRPr="00185CD3">
        <w:rPr>
          <w:color w:val="000000"/>
          <w:sz w:val="28"/>
          <w:szCs w:val="28"/>
          <w:lang w:val="ru-RU"/>
        </w:rPr>
        <w:t xml:space="preserve">» </w:t>
      </w:r>
      <w:r w:rsidR="00A32A00">
        <w:rPr>
          <w:color w:val="000000"/>
          <w:sz w:val="28"/>
          <w:szCs w:val="28"/>
          <w:lang w:val="ru-RU"/>
        </w:rPr>
        <w:t>июня</w:t>
      </w:r>
      <w:r w:rsidRPr="00185CD3">
        <w:rPr>
          <w:color w:val="000000"/>
          <w:sz w:val="28"/>
          <w:szCs w:val="28"/>
        </w:rPr>
        <w:t xml:space="preserve"> 20</w:t>
      </w:r>
      <w:r w:rsidR="009C4EE0">
        <w:rPr>
          <w:color w:val="000000"/>
          <w:sz w:val="28"/>
          <w:szCs w:val="28"/>
          <w:lang w:val="ru-RU"/>
        </w:rPr>
        <w:t>2</w:t>
      </w:r>
      <w:r w:rsidR="00AD68B9">
        <w:rPr>
          <w:color w:val="000000"/>
          <w:sz w:val="28"/>
          <w:szCs w:val="28"/>
          <w:lang w:val="ru-RU"/>
        </w:rPr>
        <w:t>3</w:t>
      </w:r>
      <w:r w:rsidRPr="00185CD3">
        <w:rPr>
          <w:color w:val="000000"/>
          <w:sz w:val="28"/>
          <w:szCs w:val="28"/>
        </w:rPr>
        <w:t xml:space="preserve"> г. </w:t>
      </w:r>
    </w:p>
    <w:p w:rsidR="002C00CD" w:rsidRPr="00185CD3" w:rsidRDefault="002C00CD" w:rsidP="00185CD3">
      <w:pPr>
        <w:pStyle w:val="Textbody"/>
        <w:spacing w:after="0"/>
        <w:ind w:left="5648" w:firstLine="706"/>
        <w:jc w:val="both"/>
        <w:rPr>
          <w:b/>
          <w:color w:val="000000"/>
          <w:sz w:val="28"/>
          <w:szCs w:val="28"/>
        </w:rPr>
      </w:pPr>
    </w:p>
    <w:p w:rsidR="009C6178" w:rsidRPr="00090A35" w:rsidRDefault="00090A35" w:rsidP="00090A35">
      <w:pPr>
        <w:pStyle w:val="Textbody"/>
        <w:tabs>
          <w:tab w:val="left" w:pos="851"/>
        </w:tabs>
        <w:spacing w:after="0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1.</w:t>
      </w:r>
      <w:r w:rsidR="00797DE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9C6178" w:rsidRPr="00090A3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Обсуждение </w:t>
      </w:r>
      <w:r w:rsidR="00A32A00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практики контрольной деятельности Тульского УФАС России за первое полугодие 2023 г.</w:t>
      </w:r>
      <w:r w:rsidR="007521D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;</w:t>
      </w:r>
    </w:p>
    <w:p w:rsidR="009C6178" w:rsidRPr="00090A35" w:rsidRDefault="00090A35" w:rsidP="00090A35">
      <w:pPr>
        <w:pStyle w:val="Textbody"/>
        <w:tabs>
          <w:tab w:val="left" w:pos="851"/>
        </w:tabs>
        <w:spacing w:after="0"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2.</w:t>
      </w:r>
      <w:r w:rsidR="00797DE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9C6178" w:rsidRPr="00090A3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Обсуждение </w:t>
      </w:r>
      <w:r w:rsidR="00A32A00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судебной работы Тульского УФАС России за первое полугодие 2023 г.</w:t>
      </w:r>
      <w:r w:rsidR="007521D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;</w:t>
      </w:r>
    </w:p>
    <w:p w:rsidR="00654767" w:rsidRDefault="00090A35" w:rsidP="00090A35">
      <w:pPr>
        <w:pStyle w:val="Textbody"/>
        <w:tabs>
          <w:tab w:val="left" w:pos="851"/>
        </w:tabs>
        <w:spacing w:after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</w:t>
      </w:r>
      <w:r w:rsidR="00797DE2">
        <w:rPr>
          <w:color w:val="000000"/>
          <w:sz w:val="28"/>
          <w:szCs w:val="28"/>
          <w:lang w:val="ru-RU"/>
        </w:rPr>
        <w:t xml:space="preserve"> </w:t>
      </w:r>
      <w:r w:rsidR="009C6178" w:rsidRPr="00090A35">
        <w:rPr>
          <w:color w:val="000000"/>
          <w:sz w:val="28"/>
          <w:szCs w:val="28"/>
        </w:rPr>
        <w:t>Обсужд</w:t>
      </w:r>
      <w:r w:rsidR="009C6178" w:rsidRPr="00090A35">
        <w:rPr>
          <w:color w:val="000000"/>
          <w:sz w:val="28"/>
          <w:szCs w:val="28"/>
          <w:lang w:val="ru-RU"/>
        </w:rPr>
        <w:t>ение</w:t>
      </w:r>
      <w:r w:rsidR="009C6178" w:rsidRPr="00090A35">
        <w:rPr>
          <w:color w:val="000000"/>
          <w:sz w:val="28"/>
          <w:szCs w:val="28"/>
        </w:rPr>
        <w:t xml:space="preserve"> </w:t>
      </w:r>
      <w:r w:rsidR="00A32A00">
        <w:rPr>
          <w:color w:val="000000"/>
          <w:sz w:val="28"/>
          <w:szCs w:val="28"/>
          <w:lang w:val="ru-RU"/>
        </w:rPr>
        <w:t>итогов заседания Обще</w:t>
      </w:r>
      <w:r w:rsidR="007521DC">
        <w:rPr>
          <w:color w:val="000000"/>
          <w:sz w:val="28"/>
          <w:szCs w:val="28"/>
          <w:lang w:val="ru-RU"/>
        </w:rPr>
        <w:t>ственного совета при ФАС России;</w:t>
      </w:r>
    </w:p>
    <w:p w:rsidR="00A32A00" w:rsidRPr="00A32A00" w:rsidRDefault="00797DE2" w:rsidP="00090A35">
      <w:pPr>
        <w:pStyle w:val="Textbody"/>
        <w:tabs>
          <w:tab w:val="left" w:pos="851"/>
        </w:tabs>
        <w:spacing w:after="0"/>
        <w:jc w:val="both"/>
        <w:rPr>
          <w:color w:val="000000"/>
          <w:sz w:val="28"/>
          <w:szCs w:val="28"/>
          <w:highlight w:val="yellow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4. </w:t>
      </w:r>
      <w:r w:rsidR="00A32A00">
        <w:rPr>
          <w:color w:val="000000"/>
          <w:sz w:val="28"/>
          <w:szCs w:val="28"/>
          <w:lang w:val="ru-RU"/>
        </w:rPr>
        <w:t>Разное</w:t>
      </w:r>
      <w:r w:rsidR="007521DC">
        <w:rPr>
          <w:color w:val="000000"/>
          <w:sz w:val="28"/>
          <w:szCs w:val="28"/>
          <w:lang w:val="ru-RU"/>
        </w:rPr>
        <w:t>.</w:t>
      </w:r>
      <w:bookmarkStart w:id="0" w:name="_GoBack"/>
      <w:bookmarkEnd w:id="0"/>
    </w:p>
    <w:sectPr w:rsidR="00A32A00" w:rsidRPr="00A3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3A1D"/>
    <w:multiLevelType w:val="hybridMultilevel"/>
    <w:tmpl w:val="E728A1EC"/>
    <w:lvl w:ilvl="0" w:tplc="634602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0F407F"/>
    <w:multiLevelType w:val="hybridMultilevel"/>
    <w:tmpl w:val="F858EBCC"/>
    <w:lvl w:ilvl="0" w:tplc="D602B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CD"/>
    <w:rsid w:val="00090A35"/>
    <w:rsid w:val="000B2325"/>
    <w:rsid w:val="000D26B2"/>
    <w:rsid w:val="00185CD3"/>
    <w:rsid w:val="001D3235"/>
    <w:rsid w:val="002C00CD"/>
    <w:rsid w:val="00500935"/>
    <w:rsid w:val="005C4FFC"/>
    <w:rsid w:val="00654767"/>
    <w:rsid w:val="007521DC"/>
    <w:rsid w:val="007703F4"/>
    <w:rsid w:val="00797DE2"/>
    <w:rsid w:val="0099750A"/>
    <w:rsid w:val="009C17B9"/>
    <w:rsid w:val="009C4EE0"/>
    <w:rsid w:val="009C6178"/>
    <w:rsid w:val="00A32A00"/>
    <w:rsid w:val="00AC015E"/>
    <w:rsid w:val="00AC6B43"/>
    <w:rsid w:val="00AD68B9"/>
    <w:rsid w:val="00DD4459"/>
    <w:rsid w:val="00F73B93"/>
    <w:rsid w:val="00FA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0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C00CD"/>
    <w:pPr>
      <w:spacing w:after="120"/>
    </w:pPr>
  </w:style>
  <w:style w:type="paragraph" w:customStyle="1" w:styleId="1">
    <w:name w:val="Название1"/>
    <w:basedOn w:val="a"/>
    <w:rsid w:val="002C00C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0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C00CD"/>
    <w:pPr>
      <w:spacing w:after="120"/>
    </w:pPr>
  </w:style>
  <w:style w:type="paragraph" w:customStyle="1" w:styleId="1">
    <w:name w:val="Название1"/>
    <w:basedOn w:val="a"/>
    <w:rsid w:val="002C00C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Малахова</dc:creator>
  <cp:lastModifiedBy>Reserv</cp:lastModifiedBy>
  <cp:revision>14</cp:revision>
  <dcterms:created xsi:type="dcterms:W3CDTF">2023-01-18T10:54:00Z</dcterms:created>
  <dcterms:modified xsi:type="dcterms:W3CDTF">2023-06-22T13:28:00Z</dcterms:modified>
</cp:coreProperties>
</file>